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0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3816C9">
              <w:rPr>
                <w:rFonts w:ascii="Arial" w:hAnsi="Arial" w:cs="Arial"/>
                <w:i/>
                <w:sz w:val="20"/>
                <w:szCs w:val="20"/>
              </w:rPr>
              <w:t>erreicht</w:t>
            </w:r>
            <w:proofErr w:type="gramEnd"/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</w:t>
            </w:r>
            <w:proofErr w:type="gramStart"/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>sind</w:t>
            </w:r>
            <w:proofErr w:type="gramEnd"/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</w:t>
            </w:r>
            <w:proofErr w:type="spellStart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Aktivitätenplanung</w:t>
            </w:r>
            <w:proofErr w:type="spellEnd"/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4ACF028A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="00D12D34" w:rsidRPr="00D12D3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="00D12D34"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werden benötigt, um die Maßnahmen durchzuführen (Personen, Ausstattung, </w:t>
            </w:r>
            <w:proofErr w:type="spellStart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Mobilitäten</w:t>
            </w:r>
            <w:proofErr w:type="spellEnd"/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37D87141" w14:textId="5E1BE2A3" w:rsidR="009F257B" w:rsidRPr="003816C9" w:rsidRDefault="002310DF" w:rsidP="00376A6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F257B" w:rsidRPr="003816C9">
        <w:rPr>
          <w:rFonts w:ascii="Arial" w:hAnsi="Arial" w:cs="Arial"/>
          <w:b/>
          <w:sz w:val="20"/>
          <w:szCs w:val="20"/>
        </w:rPr>
        <w:lastRenderedPageBreak/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513D68" w14:paraId="4E7DE7FC" w14:textId="77777777" w:rsidTr="00BA2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56FD9C8D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B932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7181709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932D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0DC939D5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A1E5D">
              <w:rPr>
                <w:rFonts w:ascii="Arial" w:hAnsi="Arial" w:cs="Arial"/>
                <w:sz w:val="20"/>
                <w:szCs w:val="20"/>
              </w:rPr>
              <w:t>2</w:t>
            </w:r>
            <w:r w:rsidR="00B93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7BBC6649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B93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513D68" w:rsidRDefault="00513D68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  <w:r w:rsidR="00EA7C57">
              <w:rPr>
                <w:rFonts w:ascii="Arial" w:hAnsi="Arial" w:cs="Arial"/>
                <w:sz w:val="20"/>
                <w:szCs w:val="20"/>
              </w:rPr>
              <w:t>/Erläuterungen</w:t>
            </w:r>
          </w:p>
        </w:tc>
      </w:tr>
      <w:tr w:rsidR="00513D68" w14:paraId="49D95C5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20DC5AD7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7F18278B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628B2DCD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F2BDE6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D68" w14:paraId="1D4718A6" w14:textId="77777777" w:rsidTr="00BA2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513D68" w:rsidRDefault="00513D68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513D68" w:rsidRDefault="00513D68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513D68" w:rsidRDefault="00513D68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76A6A">
      <w:headerReference w:type="default" r:id="rId8"/>
      <w:footerReference w:type="default" r:id="rId9"/>
      <w:pgSz w:w="16838" w:h="11906" w:orient="landscape" w:code="9"/>
      <w:pgMar w:top="1226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026269"/>
      <w:docPartObj>
        <w:docPartGallery w:val="Page Numbers (Bottom of Page)"/>
        <w:docPartUnique/>
      </w:docPartObj>
    </w:sdtPr>
    <w:sdtEndPr/>
    <w:sdtContent>
      <w:p w14:paraId="6EB56F7B" w14:textId="539A5811" w:rsidR="006813FB" w:rsidRDefault="007A300B" w:rsidP="00CF3CCA">
        <w:pPr>
          <w:pStyle w:val="Fuzeile"/>
        </w:pPr>
        <w:r>
          <w:rPr>
            <w:color w:val="808080" w:themeColor="background1" w:themeShade="80"/>
            <w:sz w:val="16"/>
            <w:szCs w:val="16"/>
          </w:rPr>
          <w:t>Projektplanungsübersicht</w:t>
        </w:r>
        <w:r w:rsidRPr="00D56B5E">
          <w:rPr>
            <w:color w:val="808080" w:themeColor="background1" w:themeShade="80"/>
            <w:sz w:val="16"/>
            <w:szCs w:val="16"/>
          </w:rPr>
          <w:t xml:space="preserve"> </w:t>
        </w:r>
        <w:r w:rsidR="002479D8">
          <w:rPr>
            <w:color w:val="808080" w:themeColor="background1" w:themeShade="80"/>
            <w:sz w:val="16"/>
            <w:szCs w:val="16"/>
          </w:rPr>
          <w:t xml:space="preserve">– </w:t>
        </w:r>
        <w:r w:rsidR="004026AB" w:rsidRPr="004026AB">
          <w:rPr>
            <w:color w:val="808080" w:themeColor="background1" w:themeShade="80"/>
            <w:sz w:val="16"/>
            <w:szCs w:val="16"/>
          </w:rPr>
          <w:t>Deutsch-Ecuadorianische Forschungskooperationen</w:t>
        </w:r>
        <w:r w:rsidR="004026AB" w:rsidRPr="004026AB">
          <w:rPr>
            <w:rFonts w:cs="Arial"/>
            <w:sz w:val="20"/>
            <w:szCs w:val="20"/>
          </w:rPr>
          <w:t xml:space="preserve"> </w:t>
        </w:r>
        <w:r w:rsidR="002479D8">
          <w:rPr>
            <w:color w:val="808080" w:themeColor="background1" w:themeShade="80"/>
            <w:sz w:val="16"/>
            <w:szCs w:val="16"/>
          </w:rPr>
          <w:t>–</w:t>
        </w:r>
        <w:r w:rsidR="002479D8" w:rsidRPr="00C8679F">
          <w:rPr>
            <w:color w:val="808080" w:themeColor="background1" w:themeShade="80"/>
            <w:sz w:val="16"/>
            <w:szCs w:val="16"/>
          </w:rPr>
          <w:t xml:space="preserve"> </w:t>
        </w:r>
        <w:r w:rsidR="002479D8">
          <w:rPr>
            <w:color w:val="808080" w:themeColor="background1" w:themeShade="80"/>
            <w:sz w:val="16"/>
            <w:szCs w:val="16"/>
          </w:rPr>
          <w:t>P32</w:t>
        </w:r>
        <w:r w:rsidR="002479D8" w:rsidRPr="00C8679F">
          <w:rPr>
            <w:color w:val="808080" w:themeColor="background1" w:themeShade="80"/>
            <w:sz w:val="16"/>
            <w:szCs w:val="16"/>
          </w:rPr>
          <w:t xml:space="preserve"> – Stand: </w:t>
        </w:r>
        <w:r>
          <w:rPr>
            <w:color w:val="808080" w:themeColor="background1" w:themeShade="80"/>
            <w:sz w:val="16"/>
            <w:szCs w:val="16"/>
          </w:rPr>
          <w:t>0</w:t>
        </w:r>
        <w:r w:rsidR="004026AB">
          <w:rPr>
            <w:color w:val="808080" w:themeColor="background1" w:themeShade="80"/>
            <w:sz w:val="16"/>
            <w:szCs w:val="16"/>
          </w:rPr>
          <w:t>3</w:t>
        </w:r>
        <w:r>
          <w:rPr>
            <w:color w:val="808080" w:themeColor="background1" w:themeShade="80"/>
            <w:sz w:val="16"/>
            <w:szCs w:val="16"/>
          </w:rPr>
          <w:t>/2019</w:t>
        </w:r>
        <w:r w:rsidR="002479D8">
          <w:rPr>
            <w:color w:val="808080" w:themeColor="background1" w:themeShade="80"/>
            <w:sz w:val="16"/>
            <w:szCs w:val="16"/>
          </w:rPr>
          <w:t xml:space="preserve"> </w:t>
        </w:r>
        <w:r w:rsidR="002479D8" w:rsidRPr="00C8679F">
          <w:rPr>
            <w:color w:val="808080" w:themeColor="background1" w:themeShade="80"/>
            <w:sz w:val="16"/>
            <w:szCs w:val="16"/>
          </w:rPr>
          <w:t>-</w:t>
        </w:r>
        <w:r w:rsidR="002479D8" w:rsidRPr="00D56B5E">
          <w:rPr>
            <w:color w:val="808080" w:themeColor="background1" w:themeShade="80"/>
            <w:sz w:val="16"/>
            <w:szCs w:val="16"/>
          </w:rPr>
          <w:t xml:space="preserve"> Seite </w: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begin"/>
        </w:r>
        <w:r w:rsidR="002479D8" w:rsidRPr="00D56B5E">
          <w:rPr>
            <w:color w:val="808080" w:themeColor="background1" w:themeShade="80"/>
            <w:sz w:val="16"/>
            <w:szCs w:val="16"/>
          </w:rPr>
          <w:instrText>PAGE  \* Arabic  \* MERGEFORMAT</w:instrTex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separate"/>
        </w:r>
        <w:r w:rsidR="002479D8">
          <w:rPr>
            <w:color w:val="808080" w:themeColor="background1" w:themeShade="80"/>
            <w:sz w:val="16"/>
            <w:szCs w:val="16"/>
          </w:rPr>
          <w:t>1</w: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end"/>
        </w:r>
        <w:r w:rsidR="002479D8" w:rsidRPr="00D56B5E">
          <w:rPr>
            <w:color w:val="808080" w:themeColor="background1" w:themeShade="80"/>
            <w:sz w:val="16"/>
            <w:szCs w:val="16"/>
          </w:rPr>
          <w:t xml:space="preserve"> von </w: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begin"/>
        </w:r>
        <w:r w:rsidR="002479D8" w:rsidRPr="00D56B5E">
          <w:rPr>
            <w:color w:val="808080" w:themeColor="background1" w:themeShade="80"/>
            <w:sz w:val="16"/>
            <w:szCs w:val="16"/>
          </w:rPr>
          <w:instrText>NUMPAGES  \* Arabic  \* MERGEFORMAT</w:instrTex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separate"/>
        </w:r>
        <w:r w:rsidR="002479D8">
          <w:rPr>
            <w:color w:val="808080" w:themeColor="background1" w:themeShade="80"/>
            <w:sz w:val="16"/>
            <w:szCs w:val="16"/>
          </w:rPr>
          <w:t>11</w: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0055" w14:textId="2E36DFDA" w:rsidR="007A300B" w:rsidRPr="008F0DE3" w:rsidRDefault="00D34825" w:rsidP="00B9427A">
    <w:pPr>
      <w:tabs>
        <w:tab w:val="left" w:pos="7371"/>
      </w:tabs>
      <w:ind w:left="7371" w:hanging="7371"/>
      <w:contextualSpacing/>
      <w:rPr>
        <w:rFonts w:ascii="Arial" w:hAnsi="Arial" w:cs="Arial"/>
        <w:sz w:val="20"/>
        <w:szCs w:val="20"/>
      </w:rPr>
    </w:pPr>
    <w:r w:rsidRPr="00E27242">
      <w:rPr>
        <w:rFonts w:ascii="Univers" w:hAnsi="Univers"/>
        <w:b/>
        <w:color w:val="808080"/>
        <w:sz w:val="60"/>
      </w:rPr>
      <w:t>DAAD</w:t>
    </w:r>
    <w:r>
      <w:rPr>
        <w:rFonts w:ascii="Univers" w:hAnsi="Univers"/>
        <w:b/>
        <w:color w:val="808080"/>
        <w:sz w:val="60"/>
      </w:rPr>
      <w:tab/>
    </w:r>
    <w:r w:rsidRPr="008F0DE3">
      <w:rPr>
        <w:rFonts w:ascii="Arial" w:hAnsi="Arial" w:cs="Arial"/>
        <w:sz w:val="20"/>
        <w:szCs w:val="20"/>
      </w:rPr>
      <w:t xml:space="preserve">ANLAGE </w:t>
    </w:r>
    <w:r w:rsidR="00DD1516">
      <w:rPr>
        <w:rFonts w:ascii="Arial" w:hAnsi="Arial" w:cs="Arial"/>
        <w:sz w:val="20"/>
        <w:szCs w:val="20"/>
      </w:rPr>
      <w:t>2</w:t>
    </w:r>
    <w:r w:rsidRPr="008F0DE3">
      <w:rPr>
        <w:rFonts w:ascii="Arial" w:hAnsi="Arial" w:cs="Arial"/>
        <w:sz w:val="20"/>
        <w:szCs w:val="20"/>
      </w:rPr>
      <w:t xml:space="preserve"> zur Programm</w:t>
    </w:r>
    <w:r>
      <w:rPr>
        <w:rFonts w:ascii="Arial" w:hAnsi="Arial" w:cs="Arial"/>
        <w:sz w:val="20"/>
        <w:szCs w:val="20"/>
      </w:rPr>
      <w:t>a</w:t>
    </w:r>
    <w:r w:rsidRPr="008F0DE3">
      <w:rPr>
        <w:rFonts w:ascii="Arial" w:hAnsi="Arial" w:cs="Arial"/>
        <w:sz w:val="20"/>
        <w:szCs w:val="20"/>
      </w:rPr>
      <w:t>usschreibung „</w:t>
    </w:r>
    <w:r w:rsidR="004026AB" w:rsidRPr="004026AB">
      <w:rPr>
        <w:rFonts w:ascii="Arial" w:hAnsi="Arial" w:cs="Arial"/>
        <w:sz w:val="20"/>
        <w:szCs w:val="20"/>
      </w:rPr>
      <w:t>Deutsch-Ecuadorianische Forschungskooperationen zu Biodiversität und Klimawandel</w:t>
    </w:r>
    <w:r w:rsidR="00B9427A">
      <w:rPr>
        <w:rFonts w:ascii="Arial" w:hAnsi="Arial" w:cs="Arial"/>
        <w:sz w:val="20"/>
        <w:szCs w:val="20"/>
      </w:rPr>
      <w:t xml:space="preserve"> (2019-2021)</w:t>
    </w:r>
    <w:r w:rsidRPr="008F0DE3">
      <w:rPr>
        <w:rFonts w:ascii="Arial" w:hAnsi="Arial" w:cs="Arial"/>
        <w:sz w:val="20"/>
        <w:szCs w:val="20"/>
      </w:rPr>
      <w:t>“</w:t>
    </w:r>
  </w:p>
  <w:p w14:paraId="708AF81A" w14:textId="3C01D222" w:rsidR="00625191" w:rsidRPr="00165E31" w:rsidRDefault="00625191" w:rsidP="00CF3CCA">
    <w:pPr>
      <w:tabs>
        <w:tab w:val="left" w:pos="3402"/>
      </w:tabs>
      <w:ind w:left="3402" w:hanging="3402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C2821"/>
    <w:rsid w:val="000F1C7E"/>
    <w:rsid w:val="00102FEB"/>
    <w:rsid w:val="00112883"/>
    <w:rsid w:val="001130BA"/>
    <w:rsid w:val="00165E31"/>
    <w:rsid w:val="00176DB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479D8"/>
    <w:rsid w:val="002532B6"/>
    <w:rsid w:val="00253558"/>
    <w:rsid w:val="002616A5"/>
    <w:rsid w:val="00262971"/>
    <w:rsid w:val="00276837"/>
    <w:rsid w:val="002C06BE"/>
    <w:rsid w:val="002C318A"/>
    <w:rsid w:val="002C4260"/>
    <w:rsid w:val="002D5065"/>
    <w:rsid w:val="002D5850"/>
    <w:rsid w:val="002E234F"/>
    <w:rsid w:val="002F1EB0"/>
    <w:rsid w:val="002F2C0C"/>
    <w:rsid w:val="002F5909"/>
    <w:rsid w:val="003016D9"/>
    <w:rsid w:val="00304D87"/>
    <w:rsid w:val="00316062"/>
    <w:rsid w:val="0032079E"/>
    <w:rsid w:val="00320DBE"/>
    <w:rsid w:val="00327210"/>
    <w:rsid w:val="003306FA"/>
    <w:rsid w:val="00333EFE"/>
    <w:rsid w:val="00335565"/>
    <w:rsid w:val="00376A6A"/>
    <w:rsid w:val="003816C9"/>
    <w:rsid w:val="00395B32"/>
    <w:rsid w:val="003A6494"/>
    <w:rsid w:val="003C33B4"/>
    <w:rsid w:val="003E77EA"/>
    <w:rsid w:val="003F6EC9"/>
    <w:rsid w:val="004018B9"/>
    <w:rsid w:val="004026AB"/>
    <w:rsid w:val="00403655"/>
    <w:rsid w:val="00413307"/>
    <w:rsid w:val="00420BDB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A6477"/>
    <w:rsid w:val="004C6546"/>
    <w:rsid w:val="004C7994"/>
    <w:rsid w:val="004D7152"/>
    <w:rsid w:val="004E11DA"/>
    <w:rsid w:val="004E4245"/>
    <w:rsid w:val="004F42E4"/>
    <w:rsid w:val="00513D68"/>
    <w:rsid w:val="005A1E5D"/>
    <w:rsid w:val="005C2E70"/>
    <w:rsid w:val="005C4CC8"/>
    <w:rsid w:val="005C7DD2"/>
    <w:rsid w:val="005D500F"/>
    <w:rsid w:val="005D574C"/>
    <w:rsid w:val="00613B92"/>
    <w:rsid w:val="00620A61"/>
    <w:rsid w:val="00625191"/>
    <w:rsid w:val="006421CC"/>
    <w:rsid w:val="006539E3"/>
    <w:rsid w:val="00661CDA"/>
    <w:rsid w:val="0066392A"/>
    <w:rsid w:val="00676A49"/>
    <w:rsid w:val="006813FB"/>
    <w:rsid w:val="00685B7B"/>
    <w:rsid w:val="006A19D0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300B"/>
    <w:rsid w:val="007A6D7F"/>
    <w:rsid w:val="007B14B5"/>
    <w:rsid w:val="007B7B8C"/>
    <w:rsid w:val="007C2050"/>
    <w:rsid w:val="007D626A"/>
    <w:rsid w:val="007E4F41"/>
    <w:rsid w:val="007F4A5D"/>
    <w:rsid w:val="007F6366"/>
    <w:rsid w:val="00824179"/>
    <w:rsid w:val="00842ACA"/>
    <w:rsid w:val="008469A5"/>
    <w:rsid w:val="00847F0B"/>
    <w:rsid w:val="00856CFA"/>
    <w:rsid w:val="00867BC9"/>
    <w:rsid w:val="00880B21"/>
    <w:rsid w:val="008C00BE"/>
    <w:rsid w:val="008C1D6B"/>
    <w:rsid w:val="008F2AFF"/>
    <w:rsid w:val="0090752A"/>
    <w:rsid w:val="00926B39"/>
    <w:rsid w:val="0094468A"/>
    <w:rsid w:val="009A13D5"/>
    <w:rsid w:val="009B0BA2"/>
    <w:rsid w:val="009C5D62"/>
    <w:rsid w:val="009E4E08"/>
    <w:rsid w:val="009E7E71"/>
    <w:rsid w:val="009F257B"/>
    <w:rsid w:val="00A13972"/>
    <w:rsid w:val="00A34FC8"/>
    <w:rsid w:val="00A47906"/>
    <w:rsid w:val="00A63157"/>
    <w:rsid w:val="00A637D0"/>
    <w:rsid w:val="00A678E1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71110"/>
    <w:rsid w:val="00B86CC5"/>
    <w:rsid w:val="00B932D4"/>
    <w:rsid w:val="00B9427A"/>
    <w:rsid w:val="00B969D6"/>
    <w:rsid w:val="00BA06E5"/>
    <w:rsid w:val="00BA22B8"/>
    <w:rsid w:val="00BB0DDD"/>
    <w:rsid w:val="00BC6787"/>
    <w:rsid w:val="00BE09A4"/>
    <w:rsid w:val="00C1422E"/>
    <w:rsid w:val="00C177A6"/>
    <w:rsid w:val="00C33501"/>
    <w:rsid w:val="00C562FA"/>
    <w:rsid w:val="00C76E1E"/>
    <w:rsid w:val="00CC41DD"/>
    <w:rsid w:val="00CD513F"/>
    <w:rsid w:val="00CD676A"/>
    <w:rsid w:val="00CD68E2"/>
    <w:rsid w:val="00CF3CCA"/>
    <w:rsid w:val="00D0209C"/>
    <w:rsid w:val="00D12D34"/>
    <w:rsid w:val="00D2054F"/>
    <w:rsid w:val="00D34825"/>
    <w:rsid w:val="00D774FC"/>
    <w:rsid w:val="00D81BB1"/>
    <w:rsid w:val="00D949B9"/>
    <w:rsid w:val="00DD1516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85E6E"/>
    <w:rsid w:val="00FD0CD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375F-C873-4E05-A3B3-180BFEBA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Walburga Sturiale</cp:lastModifiedBy>
  <cp:revision>4</cp:revision>
  <cp:lastPrinted>2018-12-19T15:25:00Z</cp:lastPrinted>
  <dcterms:created xsi:type="dcterms:W3CDTF">2019-03-11T12:25:00Z</dcterms:created>
  <dcterms:modified xsi:type="dcterms:W3CDTF">2019-03-11T13:50:00Z</dcterms:modified>
</cp:coreProperties>
</file>